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401F" w14:textId="77777777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</w:rPr>
        <w:drawing>
          <wp:inline distT="0" distB="0" distL="0" distR="0" wp14:anchorId="1A7B055B" wp14:editId="7C8926C8">
            <wp:extent cx="798195" cy="76863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68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91E5D6" w14:textId="77777777" w:rsidR="00144896" w:rsidRDefault="00144896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8"/>
          <w:szCs w:val="28"/>
        </w:rPr>
      </w:pPr>
    </w:p>
    <w:p w14:paraId="342B3742" w14:textId="03B972DA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i/>
          <w:color w:val="000000"/>
          <w:sz w:val="28"/>
          <w:szCs w:val="28"/>
        </w:rPr>
        <w:t xml:space="preserve">TK </w:t>
      </w:r>
      <w:r w:rsidR="00721E5C">
        <w:rPr>
          <w:rFonts w:ascii="Palatino Linotype" w:eastAsia="Palatino Linotype" w:hAnsi="Palatino Linotype" w:cs="Palatino Linotype"/>
          <w:i/>
          <w:color w:val="000000"/>
          <w:sz w:val="28"/>
          <w:szCs w:val="28"/>
        </w:rPr>
        <w:t>protokoll</w:t>
      </w:r>
    </w:p>
    <w:p w14:paraId="78F3A3D5" w14:textId="77777777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__________________________________________________________________________________</w:t>
      </w:r>
    </w:p>
    <w:p w14:paraId="35E11FCF" w14:textId="77777777" w:rsidR="00144896" w:rsidRDefault="00144896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188E24BD" w14:textId="7187738A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Datum: 2024-</w:t>
      </w:r>
      <w:r w:rsidR="007331D2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11-19</w:t>
      </w:r>
    </w:p>
    <w:p w14:paraId="202426A7" w14:textId="4C7F4112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Plats: Videokonferens kl. </w:t>
      </w:r>
      <w:r w:rsidR="00964A91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19</w:t>
      </w:r>
      <w:r w:rsidR="007331D2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00</w:t>
      </w:r>
    </w:p>
    <w:p w14:paraId="25EB8CCB" w14:textId="77777777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Närvarande: </w:t>
      </w:r>
    </w:p>
    <w:p w14:paraId="00EE6826" w14:textId="122093D3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Grenansvarig CP – Sara </w:t>
      </w:r>
      <w:r w:rsidR="00EA5546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Lundqvist</w:t>
      </w: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(SG)</w:t>
      </w:r>
    </w:p>
    <w:p w14:paraId="551E38E5" w14:textId="77777777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Förbundsdomare - Zeljko Tanaskovic (ZT)</w:t>
      </w:r>
    </w:p>
    <w:p w14:paraId="2F7FF173" w14:textId="77777777" w:rsidR="000A2C4E" w:rsidRDefault="000A2C4E" w:rsidP="000A2C4E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Grenansvarig Precision – Ulf Tingnert (UT)</w:t>
      </w:r>
    </w:p>
    <w:p w14:paraId="086085ED" w14:textId="77777777" w:rsidR="002E548A" w:rsidRDefault="002E548A" w:rsidP="002E548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Elitansvarig – Gunlög Edgren (GE)</w:t>
      </w:r>
    </w:p>
    <w:p w14:paraId="79FE9036" w14:textId="77777777" w:rsidR="002E548A" w:rsidRDefault="002E548A" w:rsidP="002E548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Grenansvarig FS/VFS – Sven Mörtberg (SM)</w:t>
      </w:r>
    </w:p>
    <w:p w14:paraId="1261DA4B" w14:textId="77777777" w:rsidR="006F253B" w:rsidRDefault="006F253B" w:rsidP="006F253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Ordförande – Lena Kaulanen (LK)</w:t>
      </w:r>
    </w:p>
    <w:p w14:paraId="3AA6EDF2" w14:textId="77777777" w:rsidR="00144896" w:rsidRDefault="00144896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</w:p>
    <w:p w14:paraId="7EE2072C" w14:textId="77777777" w:rsidR="00B73F91" w:rsidRDefault="00205ED4" w:rsidP="00FA61D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Ej närvarande:</w:t>
      </w:r>
    </w:p>
    <w:p w14:paraId="4A8AEC94" w14:textId="3E3D8024" w:rsidR="000A2C4E" w:rsidRDefault="00FA61DB" w:rsidP="002E548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</w:t>
      </w:r>
      <w:r w:rsidR="00DD0518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 – Elisabeth Mikaelsson (EM)</w:t>
      </w:r>
      <w:r w:rsidR="000A2C4E" w:rsidRPr="000A2C4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</w:p>
    <w:p w14:paraId="2EE66A0D" w14:textId="77777777" w:rsidR="00B239B9" w:rsidRDefault="00B239B9" w:rsidP="00B239B9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Materialansvarig – Percy Kristersson (PK)</w:t>
      </w:r>
    </w:p>
    <w:p w14:paraId="2519CDFA" w14:textId="77777777" w:rsidR="00964A91" w:rsidRDefault="00964A91" w:rsidP="002E548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</w:p>
    <w:p w14:paraId="08FECC15" w14:textId="7A91D41C" w:rsidR="00144896" w:rsidRDefault="00205ED4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Finns inga grenansvariga för CF, FF, FS/VFS, WS</w:t>
      </w:r>
      <w:r w:rsidR="000B1397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, SP</w:t>
      </w:r>
    </w:p>
    <w:p w14:paraId="1A41C966" w14:textId="28B0E40E" w:rsidR="00DD0518" w:rsidRPr="0085146E" w:rsidRDefault="00205ED4" w:rsidP="0085146E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_________________________________________________________________________________</w:t>
      </w:r>
    </w:p>
    <w:p w14:paraId="0A146C2C" w14:textId="7F91F5E6" w:rsidR="00144896" w:rsidRDefault="00144896" w:rsidP="004478C5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1D936AAC" w14:textId="7C3720B1" w:rsidR="00252603" w:rsidRDefault="00252603" w:rsidP="00252603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Genomgång av minnesanteckningar från Förbundskonferensen</w:t>
      </w:r>
      <w:r w:rsidR="00695BF9">
        <w:rPr>
          <w:rFonts w:ascii="Palatino Linotype" w:eastAsia="Palatino Linotype" w:hAnsi="Palatino Linotype" w:cs="Palatino Linotype"/>
          <w:sz w:val="22"/>
          <w:szCs w:val="22"/>
        </w:rPr>
        <w:br/>
        <w:t xml:space="preserve">Få antal deltagare från TK under förbundskonferensen. Därav fattades inga </w:t>
      </w:r>
      <w:r w:rsidR="00086AA8">
        <w:rPr>
          <w:rFonts w:ascii="Palatino Linotype" w:eastAsia="Palatino Linotype" w:hAnsi="Palatino Linotype" w:cs="Palatino Linotype"/>
          <w:sz w:val="22"/>
          <w:szCs w:val="22"/>
        </w:rPr>
        <w:t xml:space="preserve">stora </w:t>
      </w:r>
      <w:r w:rsidR="00695BF9">
        <w:rPr>
          <w:rFonts w:ascii="Palatino Linotype" w:eastAsia="Palatino Linotype" w:hAnsi="Palatino Linotype" w:cs="Palatino Linotype"/>
          <w:sz w:val="22"/>
          <w:szCs w:val="22"/>
        </w:rPr>
        <w:t xml:space="preserve">beslut endast </w:t>
      </w:r>
      <w:r w:rsidR="00721E5C">
        <w:rPr>
          <w:rFonts w:ascii="Palatino Linotype" w:eastAsia="Palatino Linotype" w:hAnsi="Palatino Linotype" w:cs="Palatino Linotype"/>
          <w:sz w:val="22"/>
          <w:szCs w:val="22"/>
        </w:rPr>
        <w:t>genomgång och översyn av inkomna förslag till regeländringar</w:t>
      </w:r>
      <w:r w:rsidR="00695BF9"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 w:rsidR="00695BF9">
        <w:rPr>
          <w:rFonts w:ascii="Palatino Linotype" w:eastAsia="Palatino Linotype" w:hAnsi="Palatino Linotype" w:cs="Palatino Linotype"/>
          <w:sz w:val="22"/>
          <w:szCs w:val="22"/>
        </w:rPr>
        <w:br/>
      </w:r>
      <w:r w:rsidR="00695BF9">
        <w:rPr>
          <w:rFonts w:ascii="Palatino Linotype" w:eastAsia="Palatino Linotype" w:hAnsi="Palatino Linotype" w:cs="Palatino Linotype"/>
          <w:sz w:val="22"/>
          <w:szCs w:val="22"/>
        </w:rPr>
        <w:br/>
        <w:t>Diskussion under dagens möte att fler TK medlemmar behöver närvara på förbundskonferensen.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6E91967D" w14:textId="135E2714" w:rsidR="00252603" w:rsidRDefault="00252603" w:rsidP="00252603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Tävlingsdatum 2025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Vissa SM datum sattes under Förbundskonferensen.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FKA önskar genomföra SM 10-manna Speedformation 12-13/9 2025.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Beslut: ja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LFK kommer att anordna precision, datum ej fastställt. LK kommer att ha en dialog med LFK. Kan domare döma CF i LFK eller är det bättre om SF har den tävlingen?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Förslag från LFK 31 juli till 3 augusti 2025.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1F9DA1DC" w14:textId="50B5F7D9" w:rsidR="00252603" w:rsidRDefault="00252603" w:rsidP="00252603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Budget 2024/2025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 xml:space="preserve">SFF styrelse har möte den 11-12/1 2025. TK kommer att bjudas in för att diskutera och </w:t>
      </w:r>
      <w:r>
        <w:rPr>
          <w:rFonts w:ascii="Palatino Linotype" w:eastAsia="Palatino Linotype" w:hAnsi="Palatino Linotype" w:cs="Palatino Linotype"/>
          <w:sz w:val="22"/>
          <w:szCs w:val="22"/>
        </w:rPr>
        <w:lastRenderedPageBreak/>
        <w:t>planera budget 2025.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5024591E" w14:textId="4491306E" w:rsidR="00252603" w:rsidRDefault="00252603" w:rsidP="00252603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Frågor till </w:t>
      </w:r>
      <w:r w:rsidR="008371AC">
        <w:rPr>
          <w:rFonts w:ascii="Palatino Linotype" w:eastAsia="Palatino Linotype" w:hAnsi="Palatino Linotype" w:cs="Palatino Linotype"/>
          <w:sz w:val="22"/>
          <w:szCs w:val="22"/>
        </w:rPr>
        <w:t>ordförandemötet med SFF styrelse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Hur kan vi få Sverige att tävla mer?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Gemensam tävlingskalender 2025</w:t>
      </w:r>
      <w:r w:rsidR="008371AC">
        <w:rPr>
          <w:rFonts w:ascii="Palatino Linotype" w:eastAsia="Palatino Linotype" w:hAnsi="Palatino Linotype" w:cs="Palatino Linotype"/>
          <w:sz w:val="22"/>
          <w:szCs w:val="22"/>
        </w:rPr>
        <w:t>?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 w:rsidR="00721E5C">
        <w:rPr>
          <w:rFonts w:ascii="Palatino Linotype" w:eastAsia="Palatino Linotype" w:hAnsi="Palatino Linotype" w:cs="Palatino Linotype"/>
          <w:sz w:val="22"/>
          <w:szCs w:val="22"/>
        </w:rPr>
        <w:t xml:space="preserve">Förslag: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Alla klubbar </w:t>
      </w:r>
      <w:r w:rsidR="00721E5C">
        <w:rPr>
          <w:rFonts w:ascii="Palatino Linotype" w:eastAsia="Palatino Linotype" w:hAnsi="Palatino Linotype" w:cs="Palatino Linotype"/>
          <w:sz w:val="22"/>
          <w:szCs w:val="22"/>
        </w:rPr>
        <w:t>behöver ha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tävlingsansvariga</w:t>
      </w:r>
      <w:r w:rsidR="00721E5C">
        <w:rPr>
          <w:rFonts w:ascii="Palatino Linotype" w:eastAsia="Palatino Linotype" w:hAnsi="Palatino Linotype" w:cs="Palatino Linotype"/>
          <w:sz w:val="22"/>
          <w:szCs w:val="22"/>
        </w:rPr>
        <w:t xml:space="preserve"> i klubben</w:t>
      </w:r>
      <w:r>
        <w:rPr>
          <w:rFonts w:ascii="Palatino Linotype" w:eastAsia="Palatino Linotype" w:hAnsi="Palatino Linotype" w:cs="Palatino Linotype"/>
          <w:sz w:val="22"/>
          <w:szCs w:val="22"/>
        </w:rPr>
        <w:t>, kontinuerliga möten med TK</w:t>
      </w:r>
      <w:r w:rsidR="00721E5C">
        <w:rPr>
          <w:rFonts w:ascii="Palatino Linotype" w:eastAsia="Palatino Linotype" w:hAnsi="Palatino Linotype" w:cs="Palatino Linotype"/>
          <w:sz w:val="22"/>
          <w:szCs w:val="22"/>
        </w:rPr>
        <w:t xml:space="preserve"> under året där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TK är sammankallande.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2A67854E" w14:textId="494413E8" w:rsidR="00252603" w:rsidRDefault="00252603" w:rsidP="00252603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SM Indoor BF 2025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>LK och SFF ordförande Amos har inplanerat möte med BF Martin Dahl fredagen den 6 december. Samverkan och samarbete kommer att diskuteras, SM Indoor 2025 datum kommer att fastställas.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29BB588D" w14:textId="77777777" w:rsidR="00721E5C" w:rsidRDefault="00252603" w:rsidP="00721E5C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Tävlingsfond 2025</w:t>
      </w:r>
      <w:r w:rsidR="006069BA">
        <w:rPr>
          <w:rFonts w:ascii="Palatino Linotype" w:eastAsia="Palatino Linotype" w:hAnsi="Palatino Linotype" w:cs="Palatino Linotype"/>
          <w:sz w:val="22"/>
          <w:szCs w:val="22"/>
        </w:rPr>
        <w:br/>
      </w:r>
      <w:r w:rsidR="008371AC">
        <w:rPr>
          <w:rFonts w:ascii="Palatino Linotype" w:eastAsia="Palatino Linotype" w:hAnsi="Palatino Linotype" w:cs="Palatino Linotype"/>
          <w:sz w:val="22"/>
          <w:szCs w:val="22"/>
        </w:rPr>
        <w:t>SFF har gett TK i uppdrag att se över bredd och spets i ansökan till Tävlingsfonden.</w:t>
      </w:r>
      <w:r w:rsidR="008371AC">
        <w:rPr>
          <w:rFonts w:ascii="Palatino Linotype" w:eastAsia="Palatino Linotype" w:hAnsi="Palatino Linotype" w:cs="Palatino Linotype"/>
          <w:sz w:val="22"/>
          <w:szCs w:val="22"/>
        </w:rPr>
        <w:br/>
        <w:t>Diskussion kring ansökningarna och därefter förslag och fördelning av bredd och spets.</w:t>
      </w:r>
      <w:r w:rsidR="00721E5C"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1A505D01" w14:textId="445270BA" w:rsidR="00C92D23" w:rsidRPr="00721E5C" w:rsidRDefault="00252603" w:rsidP="00721E5C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 w:rsidRPr="00721E5C">
        <w:rPr>
          <w:rFonts w:ascii="Palatino Linotype" w:eastAsia="Palatino Linotype" w:hAnsi="Palatino Linotype" w:cs="Palatino Linotype"/>
          <w:sz w:val="22"/>
          <w:szCs w:val="22"/>
        </w:rPr>
        <w:t>TKs arbete och sammansättning 2025</w:t>
      </w:r>
      <w:r w:rsidR="00C92D23" w:rsidRPr="00721E5C">
        <w:rPr>
          <w:rFonts w:ascii="Palatino Linotype" w:eastAsia="Palatino Linotype" w:hAnsi="Palatino Linotype" w:cs="Palatino Linotype"/>
          <w:sz w:val="22"/>
          <w:szCs w:val="22"/>
        </w:rPr>
        <w:br/>
      </w:r>
      <w:r w:rsidR="008371AC" w:rsidRPr="00721E5C">
        <w:rPr>
          <w:rFonts w:ascii="Palatino Linotype" w:eastAsia="Palatino Linotype" w:hAnsi="Palatino Linotype" w:cs="Palatino Linotype"/>
          <w:sz w:val="22"/>
          <w:szCs w:val="22"/>
        </w:rPr>
        <w:t>Genomgång av TKs sammansättning för 2025 samt hur man bättre kan fördela arbetsuppgifterna då det idag ligger mycket på LK.</w:t>
      </w:r>
      <w:r w:rsidR="00086AA8" w:rsidRPr="00721E5C">
        <w:rPr>
          <w:rFonts w:ascii="Palatino Linotype" w:eastAsia="Palatino Linotype" w:hAnsi="Palatino Linotype" w:cs="Palatino Linotype"/>
          <w:sz w:val="22"/>
          <w:szCs w:val="22"/>
        </w:rPr>
        <w:br/>
      </w:r>
      <w:r w:rsidR="00086AA8" w:rsidRPr="00721E5C">
        <w:rPr>
          <w:rFonts w:ascii="Palatino Linotype" w:eastAsia="Palatino Linotype" w:hAnsi="Palatino Linotype" w:cs="Palatino Linotype"/>
          <w:sz w:val="22"/>
          <w:szCs w:val="22"/>
        </w:rPr>
        <w:br/>
        <w:t>De som idag är medlemmar i TK kommer att sitta kvar under 2025.</w:t>
      </w:r>
      <w:r w:rsidR="008371AC" w:rsidRPr="00721E5C"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08717E3E" w14:textId="7B94C13F" w:rsidR="006069BA" w:rsidRPr="00086AA8" w:rsidRDefault="00C92D23" w:rsidP="006069BA">
      <w:pPr>
        <w:pStyle w:val="Liststycke"/>
        <w:numPr>
          <w:ilvl w:val="0"/>
          <w:numId w:val="3"/>
        </w:num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Nytt datum för möte kommer att inplaneras där regeländringar endast kommer att diskuteras. Söndagen den 8 december kl. 1000.</w:t>
      </w:r>
      <w:r w:rsidR="006069BA"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23530080" w14:textId="4D577F8D" w:rsidR="006069BA" w:rsidRDefault="006069BA" w:rsidP="006069BA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Lena Kaulanen,</w:t>
      </w:r>
    </w:p>
    <w:p w14:paraId="30C52721" w14:textId="146DB9CB" w:rsidR="006069BA" w:rsidRPr="006069BA" w:rsidRDefault="006069BA" w:rsidP="006069BA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sekreterare</w:t>
      </w:r>
    </w:p>
    <w:p w14:paraId="4C8689A2" w14:textId="77777777" w:rsidR="00144896" w:rsidRDefault="00144896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605AE7C9" w14:textId="523F3B3E" w:rsidR="00144896" w:rsidRPr="0032203F" w:rsidRDefault="0032203F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sectPr w:rsidR="00144896" w:rsidRPr="0032203F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E4A"/>
    <w:multiLevelType w:val="multilevel"/>
    <w:tmpl w:val="8942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41B4A"/>
    <w:multiLevelType w:val="hybridMultilevel"/>
    <w:tmpl w:val="9732DC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6B96"/>
    <w:multiLevelType w:val="hybridMultilevel"/>
    <w:tmpl w:val="FFC845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96"/>
    <w:rsid w:val="00001A6B"/>
    <w:rsid w:val="00017EAB"/>
    <w:rsid w:val="000248BA"/>
    <w:rsid w:val="00086AA8"/>
    <w:rsid w:val="000A2C4E"/>
    <w:rsid w:val="000B1397"/>
    <w:rsid w:val="00103D87"/>
    <w:rsid w:val="00125B7F"/>
    <w:rsid w:val="00144896"/>
    <w:rsid w:val="001F25FE"/>
    <w:rsid w:val="00200D87"/>
    <w:rsid w:val="00205ED4"/>
    <w:rsid w:val="0024050C"/>
    <w:rsid w:val="00252603"/>
    <w:rsid w:val="002E548A"/>
    <w:rsid w:val="00300505"/>
    <w:rsid w:val="0032203F"/>
    <w:rsid w:val="00327583"/>
    <w:rsid w:val="0033293C"/>
    <w:rsid w:val="00333F34"/>
    <w:rsid w:val="003735A5"/>
    <w:rsid w:val="003F208B"/>
    <w:rsid w:val="0044788C"/>
    <w:rsid w:val="004478C5"/>
    <w:rsid w:val="004726EE"/>
    <w:rsid w:val="00525D35"/>
    <w:rsid w:val="006041D4"/>
    <w:rsid w:val="006069BA"/>
    <w:rsid w:val="0068397A"/>
    <w:rsid w:val="00695BF9"/>
    <w:rsid w:val="006F253B"/>
    <w:rsid w:val="00721E5C"/>
    <w:rsid w:val="00725E0C"/>
    <w:rsid w:val="007331D2"/>
    <w:rsid w:val="00760472"/>
    <w:rsid w:val="007B715A"/>
    <w:rsid w:val="007D61E0"/>
    <w:rsid w:val="008371AC"/>
    <w:rsid w:val="0085146E"/>
    <w:rsid w:val="00851ECD"/>
    <w:rsid w:val="00964A91"/>
    <w:rsid w:val="00981F1C"/>
    <w:rsid w:val="009A2490"/>
    <w:rsid w:val="009A44E9"/>
    <w:rsid w:val="00A67649"/>
    <w:rsid w:val="00A70B60"/>
    <w:rsid w:val="00AA6CBF"/>
    <w:rsid w:val="00AB63A9"/>
    <w:rsid w:val="00AF117D"/>
    <w:rsid w:val="00B239B9"/>
    <w:rsid w:val="00B73F91"/>
    <w:rsid w:val="00BA2946"/>
    <w:rsid w:val="00BC4FCF"/>
    <w:rsid w:val="00C542B4"/>
    <w:rsid w:val="00C92D23"/>
    <w:rsid w:val="00D072C3"/>
    <w:rsid w:val="00D94A26"/>
    <w:rsid w:val="00DD0518"/>
    <w:rsid w:val="00E15340"/>
    <w:rsid w:val="00E25126"/>
    <w:rsid w:val="00E54BB4"/>
    <w:rsid w:val="00E659F8"/>
    <w:rsid w:val="00E85FC9"/>
    <w:rsid w:val="00EA5546"/>
    <w:rsid w:val="00EB6D29"/>
    <w:rsid w:val="00F13638"/>
    <w:rsid w:val="00FA0E28"/>
    <w:rsid w:val="00FA61DB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9989"/>
  <w15:docId w15:val="{B9097906-17E1-DB4C-9304-7320E1B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35608D"/>
    <w:pPr>
      <w:ind w:left="720"/>
      <w:contextualSpacing/>
    </w:pPr>
  </w:style>
  <w:style w:type="paragraph" w:styleId="Ingetavstnd">
    <w:name w:val="No Spacing"/>
    <w:uiPriority w:val="1"/>
    <w:qFormat/>
    <w:rsid w:val="001D2603"/>
    <w:rPr>
      <w:rFonts w:eastAsiaTheme="minorHAns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260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603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5F33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5F3371"/>
    <w:rPr>
      <w:b/>
      <w:bCs/>
    </w:rPr>
  </w:style>
  <w:style w:type="character" w:customStyle="1" w:styleId="textexposedshow">
    <w:name w:val="text_exposed_show"/>
    <w:basedOn w:val="Standardstycketeckensnitt"/>
    <w:rsid w:val="006A4D71"/>
  </w:style>
  <w:style w:type="paragraph" w:styleId="Sidhuvud">
    <w:name w:val="header"/>
    <w:basedOn w:val="Normal"/>
    <w:link w:val="SidhuvudChar"/>
    <w:uiPriority w:val="99"/>
    <w:unhideWhenUsed/>
    <w:rsid w:val="00B91F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1F46"/>
  </w:style>
  <w:style w:type="paragraph" w:styleId="Sidfot">
    <w:name w:val="footer"/>
    <w:basedOn w:val="Normal"/>
    <w:link w:val="SidfotChar"/>
    <w:uiPriority w:val="99"/>
    <w:unhideWhenUsed/>
    <w:rsid w:val="00B91F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1F46"/>
  </w:style>
  <w:style w:type="paragraph" w:customStyle="1" w:styleId="p1">
    <w:name w:val="p1"/>
    <w:basedOn w:val="Normal"/>
    <w:rsid w:val="00490A05"/>
    <w:rPr>
      <w:rFonts w:ascii="Arial" w:eastAsiaTheme="minorHAnsi" w:hAnsi="Arial" w:cs="Arial"/>
      <w:sz w:val="14"/>
      <w:szCs w:val="14"/>
    </w:rPr>
  </w:style>
  <w:style w:type="character" w:customStyle="1" w:styleId="apple-converted-space">
    <w:name w:val="apple-converted-space"/>
    <w:basedOn w:val="Standardstycketeckensnitt"/>
    <w:rsid w:val="00490A05"/>
  </w:style>
  <w:style w:type="paragraph" w:customStyle="1" w:styleId="p2">
    <w:name w:val="p2"/>
    <w:basedOn w:val="Normal"/>
    <w:rsid w:val="00490A05"/>
    <w:rPr>
      <w:rFonts w:ascii="Arial" w:eastAsiaTheme="minorHAnsi" w:hAnsi="Arial" w:cs="Arial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E18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3E1847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3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Yjo8cViOmuZJPsCu5cWztbxQg==">CgMxLjA4AHIZaWQ6VnNKbFZoQkI2RkFBQUFBQUFBQWFhUQ==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Kaulanen</dc:creator>
  <cp:lastModifiedBy>Mikael Kaulanen</cp:lastModifiedBy>
  <cp:revision>2</cp:revision>
  <dcterms:created xsi:type="dcterms:W3CDTF">2025-01-28T07:25:00Z</dcterms:created>
  <dcterms:modified xsi:type="dcterms:W3CDTF">2025-01-28T07:25:00Z</dcterms:modified>
</cp:coreProperties>
</file>