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695D"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8"/>
          <w:szCs w:val="28"/>
        </w:rPr>
      </w:pPr>
      <w:r>
        <w:rPr>
          <w:rFonts w:ascii="Times" w:eastAsia="Times" w:hAnsi="Times" w:cs="Times"/>
          <w:noProof/>
          <w:color w:val="000000"/>
        </w:rPr>
        <w:drawing>
          <wp:inline distT="0" distB="0" distL="0" distR="0" wp14:anchorId="1013ADE3" wp14:editId="5E028E77">
            <wp:extent cx="798195" cy="76863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98195" cy="768632"/>
                    </a:xfrm>
                    <a:prstGeom prst="rect">
                      <a:avLst/>
                    </a:prstGeom>
                    <a:ln/>
                  </pic:spPr>
                </pic:pic>
              </a:graphicData>
            </a:graphic>
          </wp:inline>
        </w:drawing>
      </w:r>
    </w:p>
    <w:p w14:paraId="0A8CE03E" w14:textId="77777777" w:rsidR="005C4FC4" w:rsidRDefault="005C4FC4">
      <w:pPr>
        <w:pBdr>
          <w:top w:val="nil"/>
          <w:left w:val="nil"/>
          <w:bottom w:val="nil"/>
          <w:right w:val="nil"/>
          <w:between w:val="nil"/>
        </w:pBdr>
        <w:rPr>
          <w:rFonts w:ascii="Palatino Linotype" w:eastAsia="Palatino Linotype" w:hAnsi="Palatino Linotype" w:cs="Palatino Linotype"/>
          <w:i/>
          <w:color w:val="000000"/>
          <w:sz w:val="28"/>
          <w:szCs w:val="28"/>
        </w:rPr>
      </w:pPr>
    </w:p>
    <w:p w14:paraId="59835AA0" w14:textId="792E1123" w:rsidR="005C4FC4" w:rsidRDefault="000A1531">
      <w:pPr>
        <w:pBdr>
          <w:top w:val="nil"/>
          <w:left w:val="nil"/>
          <w:bottom w:val="nil"/>
          <w:right w:val="nil"/>
          <w:between w:val="nil"/>
        </w:pBdr>
        <w:rPr>
          <w:rFonts w:ascii="Palatino Linotype" w:eastAsia="Palatino Linotype" w:hAnsi="Palatino Linotype" w:cs="Palatino Linotype"/>
          <w:i/>
          <w:color w:val="000000"/>
          <w:sz w:val="28"/>
          <w:szCs w:val="28"/>
        </w:rPr>
      </w:pPr>
      <w:r>
        <w:rPr>
          <w:rFonts w:ascii="Palatino Linotype" w:eastAsia="Palatino Linotype" w:hAnsi="Palatino Linotype" w:cs="Palatino Linotype"/>
          <w:i/>
          <w:color w:val="000000"/>
          <w:sz w:val="28"/>
          <w:szCs w:val="28"/>
        </w:rPr>
        <w:t xml:space="preserve">TK </w:t>
      </w:r>
      <w:r w:rsidR="007844DB">
        <w:rPr>
          <w:rFonts w:ascii="Palatino Linotype" w:eastAsia="Palatino Linotype" w:hAnsi="Palatino Linotype" w:cs="Palatino Linotype"/>
          <w:i/>
          <w:color w:val="000000"/>
          <w:sz w:val="28"/>
          <w:szCs w:val="28"/>
        </w:rPr>
        <w:t>protokoll</w:t>
      </w:r>
    </w:p>
    <w:p w14:paraId="1F389D7E" w14:textId="77777777" w:rsidR="005C4FC4" w:rsidRDefault="000A1531">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__________________________________________________________________________________</w:t>
      </w:r>
    </w:p>
    <w:p w14:paraId="59FEBDCB" w14:textId="77777777" w:rsidR="005C4FC4" w:rsidRDefault="005C4FC4">
      <w:pPr>
        <w:pBdr>
          <w:top w:val="nil"/>
          <w:left w:val="nil"/>
          <w:bottom w:val="nil"/>
          <w:right w:val="nil"/>
          <w:between w:val="nil"/>
        </w:pBdr>
        <w:rPr>
          <w:rFonts w:ascii="Palatino Linotype" w:eastAsia="Palatino Linotype" w:hAnsi="Palatino Linotype" w:cs="Palatino Linotype"/>
          <w:color w:val="000000"/>
          <w:sz w:val="22"/>
          <w:szCs w:val="22"/>
        </w:rPr>
      </w:pPr>
    </w:p>
    <w:p w14:paraId="1CC3F87A" w14:textId="7846D8CB"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Datum: </w:t>
      </w:r>
      <w:r w:rsidR="00B326FA">
        <w:rPr>
          <w:rFonts w:ascii="Palatino Linotype" w:eastAsia="Palatino Linotype" w:hAnsi="Palatino Linotype" w:cs="Palatino Linotype"/>
          <w:i/>
          <w:color w:val="000000"/>
          <w:sz w:val="22"/>
          <w:szCs w:val="22"/>
        </w:rPr>
        <w:t>2025-01-27</w:t>
      </w:r>
    </w:p>
    <w:p w14:paraId="25203118" w14:textId="13391EB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Plats: Videokonferens kl. </w:t>
      </w:r>
      <w:r w:rsidR="00B326FA">
        <w:rPr>
          <w:rFonts w:ascii="Palatino Linotype" w:eastAsia="Palatino Linotype" w:hAnsi="Palatino Linotype" w:cs="Palatino Linotype"/>
          <w:i/>
          <w:color w:val="000000"/>
          <w:sz w:val="22"/>
          <w:szCs w:val="22"/>
        </w:rPr>
        <w:t>2000</w:t>
      </w:r>
    </w:p>
    <w:p w14:paraId="5F083837"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Närvarande: </w:t>
      </w:r>
    </w:p>
    <w:p w14:paraId="59616F4B"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Ordförande – Lena Kaulanen (LK)</w:t>
      </w:r>
    </w:p>
    <w:p w14:paraId="09F77DDF"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Grenansvarig CP, Speed – Sara Guchi (SG)</w:t>
      </w:r>
    </w:p>
    <w:p w14:paraId="76A47D85"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Förbundsdomare - Zeljko Tanaskovic (ZT)</w:t>
      </w:r>
    </w:p>
    <w:p w14:paraId="1F704949"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Grenansvarig Precision – Ulf Tingnert (UT)</w:t>
      </w:r>
    </w:p>
    <w:p w14:paraId="31B833A3"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Materialansvarig – Percy Kristersson (PK)</w:t>
      </w:r>
    </w:p>
    <w:p w14:paraId="02A1BDF3"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Elitansvarig – Gunlög Edgren (GE)</w:t>
      </w:r>
    </w:p>
    <w:p w14:paraId="1200BC91" w14:textId="77777777" w:rsidR="005C4FC4" w:rsidRDefault="005C4FC4">
      <w:pPr>
        <w:pBdr>
          <w:top w:val="nil"/>
          <w:left w:val="nil"/>
          <w:bottom w:val="nil"/>
          <w:right w:val="nil"/>
          <w:between w:val="nil"/>
        </w:pBdr>
        <w:rPr>
          <w:rFonts w:ascii="Palatino Linotype" w:eastAsia="Palatino Linotype" w:hAnsi="Palatino Linotype" w:cs="Palatino Linotype"/>
          <w:i/>
          <w:color w:val="000000"/>
          <w:sz w:val="22"/>
          <w:szCs w:val="22"/>
        </w:rPr>
      </w:pPr>
    </w:p>
    <w:p w14:paraId="414EBD60"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Ej närvarande:</w:t>
      </w:r>
    </w:p>
    <w:p w14:paraId="04C3ED49"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IPC – Elisabeth Mikaelsson (EM)</w:t>
      </w:r>
    </w:p>
    <w:p w14:paraId="6B72C217"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Finns inga grenansvariga för CF, FF, FS/VFS, WS </w:t>
      </w:r>
    </w:p>
    <w:p w14:paraId="2C8CCB84" w14:textId="77777777" w:rsidR="005C4FC4" w:rsidRDefault="000A1531">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_________________________________________________________________________________</w:t>
      </w:r>
    </w:p>
    <w:p w14:paraId="306854CE" w14:textId="77777777" w:rsidR="005C4FC4" w:rsidRDefault="005C4FC4">
      <w:pPr>
        <w:rPr>
          <w:rFonts w:ascii="Palatino Linotype" w:eastAsia="Palatino Linotype" w:hAnsi="Palatino Linotype" w:cs="Palatino Linotype"/>
          <w:color w:val="FF0000"/>
          <w:sz w:val="22"/>
          <w:szCs w:val="22"/>
        </w:rPr>
      </w:pPr>
    </w:p>
    <w:p w14:paraId="1BA020FD" w14:textId="77777777" w:rsidR="00A84502" w:rsidRDefault="00B326FA" w:rsidP="00A84502">
      <w:pPr>
        <w:shd w:val="clear" w:color="auto" w:fill="FFFFFF"/>
        <w:rPr>
          <w:rFonts w:ascii="Palatino Linotype" w:eastAsia="Palatino Linotype" w:hAnsi="Palatino Linotype" w:cs="Palatino Linotype"/>
          <w:sz w:val="22"/>
          <w:szCs w:val="22"/>
        </w:rPr>
      </w:pPr>
      <w:r w:rsidRPr="00304390">
        <w:rPr>
          <w:rFonts w:ascii="Palatino Linotype" w:eastAsia="Palatino Linotype" w:hAnsi="Palatino Linotype" w:cs="Palatino Linotype"/>
          <w:b/>
          <w:bCs/>
          <w:sz w:val="22"/>
          <w:szCs w:val="22"/>
        </w:rPr>
        <w:t>Tävlingsfonden 2025</w:t>
      </w:r>
      <w:r w:rsidR="00304390" w:rsidRPr="00304390">
        <w:rPr>
          <w:rFonts w:ascii="Palatino Linotype" w:eastAsia="Palatino Linotype" w:hAnsi="Palatino Linotype" w:cs="Palatino Linotype"/>
          <w:b/>
          <w:bCs/>
          <w:sz w:val="22"/>
          <w:szCs w:val="22"/>
        </w:rPr>
        <w:br/>
      </w:r>
      <w:r w:rsidR="00304390">
        <w:rPr>
          <w:rFonts w:ascii="Palatino Linotype" w:eastAsia="Palatino Linotype" w:hAnsi="Palatino Linotype" w:cs="Palatino Linotype"/>
          <w:sz w:val="22"/>
          <w:szCs w:val="22"/>
        </w:rPr>
        <w:t xml:space="preserve">Diskussion gällande framtagande av förslag till SFF styrelse över årets tävlingsfond. </w:t>
      </w:r>
      <w:r w:rsidR="00304390">
        <w:rPr>
          <w:rFonts w:ascii="Palatino Linotype" w:eastAsia="Palatino Linotype" w:hAnsi="Palatino Linotype" w:cs="Palatino Linotype"/>
          <w:sz w:val="22"/>
          <w:szCs w:val="22"/>
        </w:rPr>
        <w:br/>
      </w:r>
      <w:r w:rsidR="00A84502">
        <w:rPr>
          <w:rFonts w:ascii="Palatino Linotype" w:eastAsia="Palatino Linotype" w:hAnsi="Palatino Linotype" w:cs="Palatino Linotype"/>
          <w:sz w:val="22"/>
          <w:szCs w:val="22"/>
        </w:rPr>
        <w:t>TK har sett över anmälningar och kommit fram till bredd/spets som mailas till SFF styrelse. Det är dock SFF styrelse som fattar beslut om ersättningssummorna.</w:t>
      </w:r>
      <w:r w:rsidR="00304390">
        <w:rPr>
          <w:rFonts w:ascii="Palatino Linotype" w:eastAsia="Palatino Linotype" w:hAnsi="Palatino Linotype" w:cs="Palatino Linotype"/>
          <w:sz w:val="22"/>
          <w:szCs w:val="22"/>
        </w:rPr>
        <w:br/>
      </w:r>
      <w:r w:rsidR="00A84502">
        <w:rPr>
          <w:rFonts w:ascii="Palatino Linotype" w:eastAsia="Palatino Linotype" w:hAnsi="Palatino Linotype" w:cs="Palatino Linotype"/>
          <w:sz w:val="22"/>
          <w:szCs w:val="22"/>
        </w:rPr>
        <w:br/>
      </w:r>
      <w:r w:rsidR="00A84502" w:rsidRPr="00A84502">
        <w:rPr>
          <w:rFonts w:ascii="Palatino Linotype" w:eastAsia="Palatino Linotype" w:hAnsi="Palatino Linotype" w:cs="Palatino Linotype"/>
          <w:b/>
          <w:bCs/>
          <w:sz w:val="22"/>
          <w:szCs w:val="22"/>
        </w:rPr>
        <w:t>Urkund Tävlingsfonden</w:t>
      </w:r>
      <w:r w:rsidR="00304390" w:rsidRPr="00A84502">
        <w:rPr>
          <w:rFonts w:ascii="Palatino Linotype" w:eastAsia="Palatino Linotype" w:hAnsi="Palatino Linotype" w:cs="Palatino Linotype"/>
          <w:b/>
          <w:bCs/>
          <w:sz w:val="22"/>
          <w:szCs w:val="22"/>
        </w:rPr>
        <w:br/>
      </w:r>
      <w:r w:rsidR="00304390">
        <w:rPr>
          <w:rFonts w:ascii="Palatino Linotype" w:eastAsia="Palatino Linotype" w:hAnsi="Palatino Linotype" w:cs="Palatino Linotype"/>
          <w:sz w:val="22"/>
          <w:szCs w:val="22"/>
        </w:rPr>
        <w:t>LK berättar att en synpunkt har inkommit från FSF gällande att urkunden för Tävlingsfonden ligger i Tävlingsreglerna. Den kan behövas tas bort. LK har ställt fråga till SFF kassör och SFF ordförande. TK har inga åsikter om att urkunden läggs som ett eget dokument på hemsidan.</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sidRPr="00304390">
        <w:rPr>
          <w:rFonts w:ascii="Palatino Linotype" w:eastAsia="Palatino Linotype" w:hAnsi="Palatino Linotype" w:cs="Palatino Linotype"/>
          <w:b/>
          <w:bCs/>
          <w:sz w:val="22"/>
          <w:szCs w:val="22"/>
        </w:rPr>
        <w:t>Budget 2025</w:t>
      </w:r>
      <w:r w:rsidR="00304390" w:rsidRPr="00304390">
        <w:rPr>
          <w:rFonts w:ascii="Palatino Linotype" w:eastAsia="Palatino Linotype" w:hAnsi="Palatino Linotype" w:cs="Palatino Linotype"/>
          <w:b/>
          <w:bCs/>
          <w:sz w:val="22"/>
          <w:szCs w:val="22"/>
        </w:rPr>
        <w:br/>
      </w:r>
      <w:r w:rsidR="00304390">
        <w:rPr>
          <w:rFonts w:ascii="Palatino Linotype" w:eastAsia="Palatino Linotype" w:hAnsi="Palatino Linotype" w:cs="Palatino Linotype"/>
          <w:sz w:val="22"/>
          <w:szCs w:val="22"/>
        </w:rPr>
        <w:t xml:space="preserve">Tidigare har det inplanerats ett budgetmöte mellan TK och SFF styrelse. LK har ställt fråga till SFF styrelse när detta möte ska ske. </w:t>
      </w:r>
      <w:r w:rsidR="00A84502">
        <w:rPr>
          <w:rFonts w:ascii="Palatino Linotype" w:eastAsia="Palatino Linotype" w:hAnsi="Palatino Linotype" w:cs="Palatino Linotype"/>
          <w:sz w:val="22"/>
          <w:szCs w:val="22"/>
        </w:rPr>
        <w:t>TK inväntar svar från SFF innan budget kan börja planeras.</w:t>
      </w:r>
      <w:r w:rsidR="00A84502">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sidRPr="00304390">
        <w:rPr>
          <w:rFonts w:ascii="Palatino Linotype" w:eastAsia="Palatino Linotype" w:hAnsi="Palatino Linotype" w:cs="Palatino Linotype"/>
          <w:b/>
          <w:bCs/>
          <w:sz w:val="22"/>
          <w:szCs w:val="22"/>
        </w:rPr>
        <w:t>Årets SM tävlingar</w:t>
      </w:r>
      <w:r w:rsidR="00304390" w:rsidRPr="00304390">
        <w:rPr>
          <w:rFonts w:ascii="Palatino Linotype" w:eastAsia="Palatino Linotype" w:hAnsi="Palatino Linotype" w:cs="Palatino Linotype"/>
          <w:b/>
          <w:bCs/>
          <w:sz w:val="22"/>
          <w:szCs w:val="22"/>
        </w:rPr>
        <w:br/>
      </w:r>
      <w:r w:rsidR="00304390">
        <w:rPr>
          <w:rFonts w:ascii="Palatino Linotype" w:eastAsia="Palatino Linotype" w:hAnsi="Palatino Linotype" w:cs="Palatino Linotype"/>
          <w:sz w:val="22"/>
          <w:szCs w:val="22"/>
        </w:rPr>
        <w:t>Första SM tävlingen är SM Indoor, inbjudan har lagts upp på hemsidan.</w:t>
      </w:r>
      <w:r w:rsidR="00304390">
        <w:rPr>
          <w:rFonts w:ascii="Palatino Linotype" w:eastAsia="Palatino Linotype" w:hAnsi="Palatino Linotype" w:cs="Palatino Linotype"/>
          <w:sz w:val="22"/>
          <w:szCs w:val="22"/>
        </w:rPr>
        <w:br/>
        <w:t xml:space="preserve">Alla datum är satta, den ev krock mellan stora SM och precision kommer domarna att ordna till. Domarna samarbetar gällande utrustning och ser till att den kommer i tid till respektive tävling. </w:t>
      </w:r>
      <w:r>
        <w:rPr>
          <w:rFonts w:ascii="Palatino Linotype" w:eastAsia="Palatino Linotype" w:hAnsi="Palatino Linotype" w:cs="Palatino Linotype"/>
          <w:sz w:val="22"/>
          <w:szCs w:val="22"/>
        </w:rPr>
        <w:br/>
      </w:r>
    </w:p>
    <w:p w14:paraId="72DE4C70" w14:textId="4B51C930" w:rsidR="005C4FC4" w:rsidRPr="00304390" w:rsidRDefault="00B326FA" w:rsidP="00A84502">
      <w:pPr>
        <w:shd w:val="clear" w:color="auto" w:fill="FFFFFF"/>
        <w:rPr>
          <w:rFonts w:ascii="Palatino Linotype" w:eastAsia="Palatino Linotype" w:hAnsi="Palatino Linotype" w:cs="Palatino Linotype"/>
          <w:b/>
          <w:bCs/>
          <w:sz w:val="22"/>
          <w:szCs w:val="22"/>
        </w:rPr>
      </w:pPr>
      <w:r>
        <w:rPr>
          <w:rFonts w:ascii="Palatino Linotype" w:eastAsia="Palatino Linotype" w:hAnsi="Palatino Linotype" w:cs="Palatino Linotype"/>
          <w:sz w:val="22"/>
          <w:szCs w:val="22"/>
        </w:rPr>
        <w:lastRenderedPageBreak/>
        <w:br/>
      </w:r>
      <w:r w:rsidRPr="00304390">
        <w:rPr>
          <w:rFonts w:ascii="Palatino Linotype" w:eastAsia="Palatino Linotype" w:hAnsi="Palatino Linotype" w:cs="Palatino Linotype"/>
          <w:b/>
          <w:bCs/>
          <w:sz w:val="22"/>
          <w:szCs w:val="22"/>
        </w:rPr>
        <w:t>Status årets FAI tävlingar</w:t>
      </w:r>
    </w:p>
    <w:p w14:paraId="506B3E6B" w14:textId="5B661884" w:rsidR="00304390" w:rsidRDefault="00304390">
      <w:pPr>
        <w:shd w:val="clear" w:color="auto" w:fill="FFFFFF"/>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FS4 och artistiska grenar i USA och Belgien har skickat ut Bulletiner. Speed Skydiving i Österrike har kommit ut med den första Bulletinen.</w:t>
      </w:r>
      <w:r>
        <w:rPr>
          <w:rFonts w:ascii="Palatino Linotype" w:eastAsia="Palatino Linotype" w:hAnsi="Palatino Linotype" w:cs="Palatino Linotype"/>
          <w:sz w:val="22"/>
          <w:szCs w:val="22"/>
        </w:rPr>
        <w:br/>
        <w:t>Echochamber är anmälda till FS4 Indoor i USA.</w:t>
      </w:r>
      <w:r>
        <w:rPr>
          <w:rFonts w:ascii="Palatino Linotype" w:eastAsia="Palatino Linotype" w:hAnsi="Palatino Linotype" w:cs="Palatino Linotype"/>
          <w:sz w:val="22"/>
          <w:szCs w:val="22"/>
        </w:rPr>
        <w:br/>
      </w:r>
    </w:p>
    <w:p w14:paraId="45A41A87" w14:textId="29554D10" w:rsidR="00304390" w:rsidRDefault="00A84502">
      <w:pPr>
        <w:shd w:val="clear" w:color="auto" w:fill="FFFFFF"/>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Ny regel from 2026</w:t>
      </w:r>
      <w:r w:rsidR="00304390">
        <w:rPr>
          <w:rFonts w:ascii="Palatino Linotype" w:eastAsia="Palatino Linotype" w:hAnsi="Palatino Linotype" w:cs="Palatino Linotype"/>
          <w:b/>
          <w:bCs/>
          <w:sz w:val="22"/>
          <w:szCs w:val="22"/>
        </w:rPr>
        <w:br/>
      </w:r>
      <w:r w:rsidR="00304390">
        <w:rPr>
          <w:rFonts w:ascii="Palatino Linotype" w:eastAsia="Palatino Linotype" w:hAnsi="Palatino Linotype" w:cs="Palatino Linotype"/>
          <w:sz w:val="22"/>
          <w:szCs w:val="22"/>
        </w:rPr>
        <w:t>From 2026 kommer man behöva att lösa tävlingslicens och hopplicens för både nationella och internationella tävlingar. Under 2025 får man dispens för tävlingslicens.</w:t>
      </w:r>
      <w:r w:rsidR="00304390">
        <w:rPr>
          <w:rFonts w:ascii="Palatino Linotype" w:eastAsia="Palatino Linotype" w:hAnsi="Palatino Linotype" w:cs="Palatino Linotype"/>
          <w:sz w:val="22"/>
          <w:szCs w:val="22"/>
        </w:rPr>
        <w:br/>
        <w:t xml:space="preserve">Byter man klubb i en gren så räknas det laget som ”mix lag”. Lagmedlemmarna kan bli svenska mästare och få små RF tecken, laget räknas som klubblöst och ingen klubb kan då få det stora RF tecknet. </w:t>
      </w:r>
      <w:r w:rsidR="00304390" w:rsidRPr="00304390">
        <w:rPr>
          <w:rFonts w:ascii="Palatino Linotype" w:eastAsia="Palatino Linotype" w:hAnsi="Palatino Linotype" w:cs="Palatino Linotype"/>
          <w:b/>
          <w:bCs/>
          <w:sz w:val="22"/>
          <w:szCs w:val="22"/>
        </w:rPr>
        <w:br/>
      </w:r>
      <w:r w:rsidR="00304390">
        <w:rPr>
          <w:rFonts w:ascii="Palatino Linotype" w:eastAsia="Palatino Linotype" w:hAnsi="Palatino Linotype" w:cs="Palatino Linotype"/>
          <w:sz w:val="22"/>
          <w:szCs w:val="22"/>
        </w:rPr>
        <w:br/>
      </w:r>
      <w:r w:rsidR="00304390" w:rsidRPr="00304390">
        <w:rPr>
          <w:rFonts w:ascii="Palatino Linotype" w:eastAsia="Palatino Linotype" w:hAnsi="Palatino Linotype" w:cs="Palatino Linotype"/>
          <w:b/>
          <w:bCs/>
          <w:sz w:val="22"/>
          <w:szCs w:val="22"/>
        </w:rPr>
        <w:t>Verksamhetsberättelse 2024</w:t>
      </w:r>
      <w:r w:rsidR="00304390" w:rsidRPr="00304390">
        <w:rPr>
          <w:rFonts w:ascii="Palatino Linotype" w:eastAsia="Palatino Linotype" w:hAnsi="Palatino Linotype" w:cs="Palatino Linotype"/>
          <w:b/>
          <w:bCs/>
          <w:sz w:val="22"/>
          <w:szCs w:val="22"/>
        </w:rPr>
        <w:br/>
      </w:r>
      <w:r w:rsidR="00304390">
        <w:rPr>
          <w:rFonts w:ascii="Palatino Linotype" w:eastAsia="Palatino Linotype" w:hAnsi="Palatino Linotype" w:cs="Palatino Linotype"/>
          <w:sz w:val="22"/>
          <w:szCs w:val="22"/>
        </w:rPr>
        <w:t>LK skriver ihop verksamhetsberättelsen för 2024. Tacksamt om alla som får mail från LK gällande att skriva ihop sin del, mailar den omgående. SFF önskade få in VK 2024 redan 31 januari, vilket LK har meddelat att hon inte hinner</w:t>
      </w:r>
      <w:r>
        <w:rPr>
          <w:rFonts w:ascii="Palatino Linotype" w:eastAsia="Palatino Linotype" w:hAnsi="Palatino Linotype" w:cs="Palatino Linotype"/>
          <w:sz w:val="22"/>
          <w:szCs w:val="22"/>
        </w:rPr>
        <w:t xml:space="preserve"> till det datumet.</w:t>
      </w:r>
    </w:p>
    <w:p w14:paraId="52B5AE12" w14:textId="34CD5E36" w:rsidR="00304390" w:rsidRPr="00304390" w:rsidRDefault="00304390">
      <w:pPr>
        <w:shd w:val="clear" w:color="auto" w:fill="FFFFFF"/>
        <w:rPr>
          <w:rFonts w:ascii="Palatino Linotype" w:eastAsia="Palatino Linotype" w:hAnsi="Palatino Linotype" w:cs="Palatino Linotype"/>
          <w:b/>
          <w:bCs/>
          <w:sz w:val="22"/>
          <w:szCs w:val="22"/>
        </w:rPr>
      </w:pPr>
      <w:r>
        <w:rPr>
          <w:rFonts w:ascii="Palatino Linotype" w:eastAsia="Palatino Linotype" w:hAnsi="Palatino Linotype" w:cs="Palatino Linotype"/>
          <w:sz w:val="22"/>
          <w:szCs w:val="22"/>
        </w:rPr>
        <w:br/>
      </w:r>
      <w:r w:rsidRPr="00304390">
        <w:rPr>
          <w:rFonts w:ascii="Palatino Linotype" w:eastAsia="Palatino Linotype" w:hAnsi="Palatino Linotype" w:cs="Palatino Linotype"/>
          <w:b/>
          <w:bCs/>
          <w:sz w:val="22"/>
          <w:szCs w:val="22"/>
        </w:rPr>
        <w:t>Övrigt</w:t>
      </w:r>
    </w:p>
    <w:p w14:paraId="4F81483B" w14:textId="1BA4361D" w:rsidR="005C4FC4" w:rsidRDefault="00304390">
      <w:pPr>
        <w:shd w:val="clear" w:color="auto" w:fill="FFFFFF"/>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Inga övriga frågor.</w:t>
      </w:r>
      <w:r>
        <w:rPr>
          <w:rFonts w:ascii="Palatino Linotype" w:eastAsia="Palatino Linotype" w:hAnsi="Palatino Linotype" w:cs="Palatino Linotype"/>
          <w:sz w:val="22"/>
          <w:szCs w:val="22"/>
        </w:rPr>
        <w:br/>
      </w:r>
    </w:p>
    <w:p w14:paraId="2DBCD155" w14:textId="77777777" w:rsidR="005C4FC4" w:rsidRDefault="000A153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Lena Kaulanen,</w:t>
      </w:r>
    </w:p>
    <w:p w14:paraId="3FB771CF" w14:textId="493B97BE" w:rsidR="005C4FC4" w:rsidRDefault="00A84502">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sekreterare</w:t>
      </w:r>
    </w:p>
    <w:p w14:paraId="7B95FA6C" w14:textId="77777777" w:rsidR="005C4FC4" w:rsidRDefault="005C4FC4">
      <w:pPr>
        <w:rPr>
          <w:rFonts w:ascii="Palatino Linotype" w:eastAsia="Palatino Linotype" w:hAnsi="Palatino Linotype" w:cs="Palatino Linotype"/>
          <w:sz w:val="22"/>
          <w:szCs w:val="22"/>
        </w:rPr>
      </w:pPr>
    </w:p>
    <w:p w14:paraId="43B4F479" w14:textId="77777777" w:rsidR="005C4FC4" w:rsidRDefault="005C4FC4">
      <w:pPr>
        <w:rPr>
          <w:rFonts w:ascii="Palatino Linotype" w:eastAsia="Palatino Linotype" w:hAnsi="Palatino Linotype" w:cs="Palatino Linotype"/>
          <w:sz w:val="22"/>
          <w:szCs w:val="22"/>
        </w:rPr>
      </w:pPr>
    </w:p>
    <w:sectPr w:rsidR="005C4FC4">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C4"/>
    <w:rsid w:val="000A1531"/>
    <w:rsid w:val="00304390"/>
    <w:rsid w:val="005C4FC4"/>
    <w:rsid w:val="007844DB"/>
    <w:rsid w:val="00A84502"/>
    <w:rsid w:val="00B32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C95A0B5"/>
  <w15:docId w15:val="{B9097906-17E1-DB4C-9304-7320E1BD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35608D"/>
    <w:pPr>
      <w:ind w:left="720"/>
      <w:contextualSpacing/>
    </w:pPr>
  </w:style>
  <w:style w:type="paragraph" w:styleId="Ingetavstnd">
    <w:name w:val="No Spacing"/>
    <w:uiPriority w:val="1"/>
    <w:qFormat/>
    <w:rsid w:val="001D2603"/>
    <w:rPr>
      <w:rFonts w:eastAsiaTheme="minorHAnsi"/>
      <w:sz w:val="22"/>
      <w:szCs w:val="22"/>
      <w:lang w:eastAsia="en-US"/>
    </w:rPr>
  </w:style>
  <w:style w:type="paragraph" w:styleId="Ballongtext">
    <w:name w:val="Balloon Text"/>
    <w:basedOn w:val="Normal"/>
    <w:link w:val="BallongtextChar"/>
    <w:uiPriority w:val="99"/>
    <w:semiHidden/>
    <w:unhideWhenUsed/>
    <w:rsid w:val="001D260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D2603"/>
    <w:rPr>
      <w:rFonts w:ascii="Lucida Grande" w:hAnsi="Lucida Grande" w:cs="Lucida Grande"/>
      <w:sz w:val="18"/>
      <w:szCs w:val="18"/>
    </w:rPr>
  </w:style>
  <w:style w:type="paragraph" w:styleId="Normalwebb">
    <w:name w:val="Normal (Web)"/>
    <w:basedOn w:val="Normal"/>
    <w:uiPriority w:val="99"/>
    <w:unhideWhenUsed/>
    <w:rsid w:val="005F3371"/>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5F3371"/>
    <w:rPr>
      <w:b/>
      <w:bCs/>
    </w:rPr>
  </w:style>
  <w:style w:type="character" w:customStyle="1" w:styleId="textexposedshow">
    <w:name w:val="text_exposed_show"/>
    <w:basedOn w:val="Standardstycketeckensnitt"/>
    <w:rsid w:val="006A4D71"/>
  </w:style>
  <w:style w:type="paragraph" w:styleId="Sidhuvud">
    <w:name w:val="header"/>
    <w:basedOn w:val="Normal"/>
    <w:link w:val="SidhuvudChar"/>
    <w:uiPriority w:val="99"/>
    <w:unhideWhenUsed/>
    <w:rsid w:val="00B91F46"/>
    <w:pPr>
      <w:tabs>
        <w:tab w:val="center" w:pos="4536"/>
        <w:tab w:val="right" w:pos="9072"/>
      </w:tabs>
    </w:pPr>
  </w:style>
  <w:style w:type="character" w:customStyle="1" w:styleId="SidhuvudChar">
    <w:name w:val="Sidhuvud Char"/>
    <w:basedOn w:val="Standardstycketeckensnitt"/>
    <w:link w:val="Sidhuvud"/>
    <w:uiPriority w:val="99"/>
    <w:rsid w:val="00B91F46"/>
  </w:style>
  <w:style w:type="paragraph" w:styleId="Sidfot">
    <w:name w:val="footer"/>
    <w:basedOn w:val="Normal"/>
    <w:link w:val="SidfotChar"/>
    <w:uiPriority w:val="99"/>
    <w:unhideWhenUsed/>
    <w:rsid w:val="00B91F46"/>
    <w:pPr>
      <w:tabs>
        <w:tab w:val="center" w:pos="4536"/>
        <w:tab w:val="right" w:pos="9072"/>
      </w:tabs>
    </w:pPr>
  </w:style>
  <w:style w:type="character" w:customStyle="1" w:styleId="SidfotChar">
    <w:name w:val="Sidfot Char"/>
    <w:basedOn w:val="Standardstycketeckensnitt"/>
    <w:link w:val="Sidfot"/>
    <w:uiPriority w:val="99"/>
    <w:rsid w:val="00B91F46"/>
  </w:style>
  <w:style w:type="paragraph" w:customStyle="1" w:styleId="p1">
    <w:name w:val="p1"/>
    <w:basedOn w:val="Normal"/>
    <w:rsid w:val="00490A05"/>
    <w:rPr>
      <w:rFonts w:ascii="Arial" w:eastAsiaTheme="minorHAnsi" w:hAnsi="Arial" w:cs="Arial"/>
      <w:sz w:val="14"/>
      <w:szCs w:val="14"/>
    </w:rPr>
  </w:style>
  <w:style w:type="character" w:customStyle="1" w:styleId="apple-converted-space">
    <w:name w:val="apple-converted-space"/>
    <w:basedOn w:val="Standardstycketeckensnitt"/>
    <w:rsid w:val="00490A05"/>
  </w:style>
  <w:style w:type="paragraph" w:customStyle="1" w:styleId="p2">
    <w:name w:val="p2"/>
    <w:basedOn w:val="Normal"/>
    <w:rsid w:val="00490A05"/>
    <w:rPr>
      <w:rFonts w:ascii="Arial" w:eastAsiaTheme="minorHAnsi" w:hAnsi="Arial" w:cs="Arial"/>
      <w:sz w:val="18"/>
      <w:szCs w:val="18"/>
    </w:rPr>
  </w:style>
  <w:style w:type="character" w:styleId="Hyperlnk">
    <w:name w:val="Hyperlink"/>
    <w:basedOn w:val="Standardstycketeckensnitt"/>
    <w:uiPriority w:val="99"/>
    <w:unhideWhenUsed/>
    <w:rsid w:val="003E1847"/>
    <w:rPr>
      <w:color w:val="0000FF" w:themeColor="hyperlink"/>
      <w:u w:val="single"/>
    </w:rPr>
  </w:style>
  <w:style w:type="character" w:styleId="Olstomnmnande">
    <w:name w:val="Unresolved Mention"/>
    <w:basedOn w:val="Standardstycketeckensnitt"/>
    <w:uiPriority w:val="99"/>
    <w:rsid w:val="003E1847"/>
    <w:rPr>
      <w:color w:val="605E5C"/>
      <w:shd w:val="clear" w:color="auto" w:fill="E1DFDD"/>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Yjo8cViOmuZJPsCu5cWztbxQg==">CgMxLjA4AHIZaWQ6VnNKbFZoQkI2RkFBQUFBQUFBQWFhUQ==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2155</Characters>
  <Application>Microsoft Office Word</Application>
  <DocSecurity>0</DocSecurity>
  <Lines>17</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Kaulanen</dc:creator>
  <cp:lastModifiedBy>Mikael Kaulanen</cp:lastModifiedBy>
  <cp:revision>3</cp:revision>
  <dcterms:created xsi:type="dcterms:W3CDTF">2025-01-28T08:22:00Z</dcterms:created>
  <dcterms:modified xsi:type="dcterms:W3CDTF">2025-01-28T08:26:00Z</dcterms:modified>
</cp:coreProperties>
</file>